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06" w:rsidRDefault="00167D06">
      <w:r>
        <w:t>La visita del Ministro degli Interni Salvini in Israele ci ha indotto, in quanto ebrei italiani, ad assumere una posizione ferma su un tema più generale che concerne i rapporti del governo d’Israele con partiti e movimenti di estrema destra in Europa e nel mondo. Dall’Austria alla Polonia, dall’Ungheria al Brasile, l’appoggio, pur strumentale e provv</w:t>
      </w:r>
      <w:r w:rsidR="002A744C">
        <w:t xml:space="preserve">isorio, di partiti di destra </w:t>
      </w:r>
      <w:r>
        <w:t xml:space="preserve"> inquin</w:t>
      </w:r>
      <w:r w:rsidR="002A744C">
        <w:t>ati dall’antisemitismo ma ostili</w:t>
      </w:r>
      <w:r>
        <w:t xml:space="preserve"> all’Islam è una seduttiva lusinga. Un’illusione autodistruttiva </w:t>
      </w:r>
      <w:r w:rsidR="00FA1801">
        <w:t xml:space="preserve"> però </w:t>
      </w:r>
      <w:r>
        <w:t>per il popolo d’Israele e per gli ebrei del mondo.</w:t>
      </w:r>
    </w:p>
    <w:p w:rsidR="00EB334E" w:rsidRDefault="00FA1801">
      <w:r>
        <w:t xml:space="preserve"> Siamo solidali con </w:t>
      </w:r>
      <w:r w:rsidR="00167D06">
        <w:t>Il Presidente Reuven Rivlin</w:t>
      </w:r>
      <w:r>
        <w:t xml:space="preserve"> che </w:t>
      </w:r>
      <w:r w:rsidR="00167D06">
        <w:t xml:space="preserve"> ha affermato in una recente intervista che “il neo fascismo è assolutamente incompatibile con i principi e valori che sono i fon</w:t>
      </w:r>
      <w:r>
        <w:t>damenti dello Stato d’Israele …Il fatto che il Presidente d’Israele dica ai movimenti neo fascisti “ siete persona non grata nello Stato d’Israele” è un’affermazione che combatte in maniera concreta l’antisemitismo. ”  Siamo altresì in pieno accordo  con i</w:t>
      </w:r>
      <w:r w:rsidR="00167D06">
        <w:t>l Pres</w:t>
      </w:r>
      <w:r w:rsidR="00EB334E">
        <w:t>i</w:t>
      </w:r>
      <w:r w:rsidR="00167D06">
        <w:t>dente della Conferenza dei Rabbini europei Pinchas Goldschmidt</w:t>
      </w:r>
      <w:r>
        <w:t xml:space="preserve"> che </w:t>
      </w:r>
      <w:r w:rsidR="00167D06">
        <w:t xml:space="preserve"> in un’audizione a</w:t>
      </w:r>
      <w:r w:rsidR="00EB334E">
        <w:t xml:space="preserve">l </w:t>
      </w:r>
      <w:r w:rsidR="00167D06">
        <w:t>Parlamento israeliano ha chiesto ad Israele di interrompere le relazioni con partiti di estrema des</w:t>
      </w:r>
      <w:r w:rsidR="00EB334E">
        <w:t>tra in Euro</w:t>
      </w:r>
      <w:r w:rsidR="00167D06">
        <w:t>pa</w:t>
      </w:r>
      <w:r w:rsidR="00E41DD0">
        <w:t>,</w:t>
      </w:r>
      <w:r w:rsidR="00167D06">
        <w:t xml:space="preserve"> indipendentemen</w:t>
      </w:r>
      <w:r w:rsidR="00EB334E">
        <w:t>te</w:t>
      </w:r>
      <w:r w:rsidR="00167D06">
        <w:t xml:space="preserve"> dalle posizioni che essi assumono sullo stato ebraico. Ha aggiunto che “se un partito è razzista, ostile a segmenti </w:t>
      </w:r>
      <w:r w:rsidR="00EB334E">
        <w:t>rilevanti della società e intol</w:t>
      </w:r>
      <w:r w:rsidR="00167D06">
        <w:t>l</w:t>
      </w:r>
      <w:r w:rsidR="00EB334E">
        <w:t>e</w:t>
      </w:r>
      <w:r w:rsidR="00167D06">
        <w:t>rante rispetto alle minoranze, gli ebrei pur non essendo oggetto di viole</w:t>
      </w:r>
      <w:r w:rsidR="00EB334E">
        <w:t>n</w:t>
      </w:r>
      <w:r w:rsidR="00167D06">
        <w:t>za oggi, lo saranno in un prossimo futuro.”</w:t>
      </w:r>
    </w:p>
    <w:p w:rsidR="00167D06" w:rsidRDefault="00EB334E">
      <w:r w:rsidRPr="00EB334E">
        <w:t xml:space="preserve">  Per la difesa del futuro degli ebrei </w:t>
      </w:r>
      <w:r w:rsidR="00013C23">
        <w:t xml:space="preserve"> è più efficace</w:t>
      </w:r>
      <w:r w:rsidRPr="00EB334E">
        <w:t xml:space="preserve"> combattere il razzismo e le discriminazioni rivolte oggi contro altri sogg</w:t>
      </w:r>
      <w:r w:rsidR="002A744C">
        <w:t xml:space="preserve">etti deboli o emarginati , non solo in virtù dei valori universalistici dell’ebraismo, ma anche perché vi  è un interesse oggettivo degli ebrei </w:t>
      </w:r>
      <w:r w:rsidRPr="00EB334E">
        <w:t xml:space="preserve"> nel lottare contro forme di intolleranza quand’anche non</w:t>
      </w:r>
      <w:r w:rsidR="002A744C">
        <w:t xml:space="preserve"> li </w:t>
      </w:r>
      <w:r w:rsidRPr="00EB334E">
        <w:t xml:space="preserve"> c</w:t>
      </w:r>
      <w:r w:rsidR="002A744C">
        <w:t xml:space="preserve">olpiscano direttamente </w:t>
      </w:r>
      <w:r w:rsidRPr="00EB334E">
        <w:t xml:space="preserve">  e nel vivere in società plurali ed aperte, in cui le identità, soprattutto di minoranza, siano</w:t>
      </w:r>
      <w:r>
        <w:t xml:space="preserve"> riconosciute come legittime e </w:t>
      </w:r>
      <w:r w:rsidRPr="00EB334E">
        <w:t xml:space="preserve"> rispettate. Ne è una prova la travagliata storia degli ebrei in cui  troppe volte razzismo, esclusione sociale, discriminazione religiosa si sono riflessi in odio antiebraico.</w:t>
      </w:r>
    </w:p>
    <w:p w:rsidR="00167D06" w:rsidRDefault="00167D06"/>
    <w:p w:rsidR="00167D06" w:rsidRDefault="00167D06"/>
    <w:p w:rsidR="006E4630" w:rsidRDefault="006E4630">
      <w:r>
        <w:t>Comunicato stampa</w:t>
      </w:r>
    </w:p>
    <w:p w:rsidR="006E4630" w:rsidRDefault="006E4630"/>
    <w:p w:rsidR="006C58F9" w:rsidRPr="006E4630" w:rsidRDefault="008C6947">
      <w:pPr>
        <w:rPr>
          <w:b/>
        </w:rPr>
      </w:pPr>
      <w:r>
        <w:rPr>
          <w:b/>
        </w:rPr>
        <w:t xml:space="preserve">Noi ebrei italiani e la visita del Ministro </w:t>
      </w:r>
      <w:r w:rsidR="00693F8D" w:rsidRPr="006E4630">
        <w:rPr>
          <w:b/>
        </w:rPr>
        <w:t>Salvini in Israele</w:t>
      </w:r>
    </w:p>
    <w:p w:rsidR="00693F8D" w:rsidRDefault="00693F8D"/>
    <w:p w:rsidR="00693F8D" w:rsidRDefault="008C6947">
      <w:r>
        <w:t>È</w:t>
      </w:r>
      <w:r w:rsidR="00693F8D">
        <w:t xml:space="preserve"> imminente una visita del Ministro degli interni Salvini in Israele.</w:t>
      </w:r>
    </w:p>
    <w:p w:rsidR="00693F8D" w:rsidRDefault="008C6947">
      <w:r>
        <w:t>Noi ebrei italiani</w:t>
      </w:r>
      <w:r w:rsidR="00693F8D">
        <w:t>:</w:t>
      </w:r>
    </w:p>
    <w:p w:rsidR="00693F8D" w:rsidRDefault="00693F8D">
      <w:r>
        <w:t>-legati ai valori universalistici dell’ebraismo – giustizia sociale, difesa dei deboli, dignità dello straniero</w:t>
      </w:r>
    </w:p>
    <w:p w:rsidR="00693F8D" w:rsidRDefault="00693F8D">
      <w:r>
        <w:t>-assertori di valori di pluralismo e democrazia essenziali per la tutela delle minoranze e per il convivere di identità, culture, etnie differenti in società plurali e aperte</w:t>
      </w:r>
    </w:p>
    <w:p w:rsidR="00693F8D" w:rsidRDefault="00693F8D">
      <w:r>
        <w:t>-preoccupati per l’acuirsi di forme di intolleranza in Ita</w:t>
      </w:r>
      <w:r w:rsidR="009970C9">
        <w:t>lia come altrove</w:t>
      </w:r>
    </w:p>
    <w:p w:rsidR="00693F8D" w:rsidRDefault="00693F8D"/>
    <w:p w:rsidR="00693F8D" w:rsidRDefault="009970C9">
      <w:r>
        <w:t>Auspichiamo</w:t>
      </w:r>
      <w:r w:rsidR="00693F8D">
        <w:t xml:space="preserve"> dal Ministro Salvini nel corso della sua visita in Israele, na</w:t>
      </w:r>
      <w:r w:rsidR="008C6947">
        <w:t>zione di immigrati e rifugiati</w:t>
      </w:r>
      <w:r w:rsidR="00693F8D">
        <w:t>:</w:t>
      </w:r>
    </w:p>
    <w:p w:rsidR="00693F8D" w:rsidRDefault="008C6947" w:rsidP="00693F8D">
      <w:pPr>
        <w:pStyle w:val="ListParagraph"/>
        <w:numPr>
          <w:ilvl w:val="0"/>
          <w:numId w:val="1"/>
        </w:numPr>
      </w:pPr>
      <w:r>
        <w:t>Una condanna ferma di atti</w:t>
      </w:r>
      <w:r w:rsidR="00693F8D">
        <w:t xml:space="preserve"> di antisemitismo, di rimozione della memoria, di banalizzazione degli orrori degli anni ’30 e ’40 del Novecento</w:t>
      </w:r>
      <w:r w:rsidR="006E4630">
        <w:t>,</w:t>
      </w:r>
      <w:r w:rsidR="00693F8D">
        <w:t xml:space="preserve"> in movimenti e partiti della destra etno-nazionalista</w:t>
      </w:r>
      <w:r w:rsidR="009970C9">
        <w:t xml:space="preserve"> in Italia e in Europa</w:t>
      </w:r>
    </w:p>
    <w:p w:rsidR="00693F8D" w:rsidRDefault="00693F8D" w:rsidP="00693F8D">
      <w:pPr>
        <w:pStyle w:val="ListParagraph"/>
        <w:numPr>
          <w:ilvl w:val="0"/>
          <w:numId w:val="1"/>
        </w:numPr>
      </w:pPr>
      <w:r>
        <w:t>Una condanna altrettanto ferma di atteggiamenti e atti aggressivi diretti contro le comunità Rom e Sinti e un impegno a rimuoverne le radici</w:t>
      </w:r>
    </w:p>
    <w:p w:rsidR="00693F8D" w:rsidRDefault="006E4630" w:rsidP="008C6947">
      <w:pPr>
        <w:pStyle w:val="ListParagraph"/>
        <w:numPr>
          <w:ilvl w:val="0"/>
          <w:numId w:val="1"/>
        </w:numPr>
      </w:pPr>
      <w:r>
        <w:lastRenderedPageBreak/>
        <w:t>Una condanna dell’irrompere</w:t>
      </w:r>
      <w:r w:rsidR="009970C9">
        <w:t xml:space="preserve"> nel dibattito politico e </w:t>
      </w:r>
      <w:r>
        <w:t>nello spazio pubblico di atteggiamenti e atti di razzismo contro stranieri</w:t>
      </w:r>
      <w:r w:rsidR="009970C9">
        <w:t xml:space="preserve"> e migranti</w:t>
      </w:r>
      <w:r>
        <w:t xml:space="preserve"> da parte di individui, movime</w:t>
      </w:r>
      <w:r w:rsidR="008C6947">
        <w:t xml:space="preserve">nti organizzati e settori </w:t>
      </w:r>
      <w:r w:rsidR="009970C9">
        <w:t>delle</w:t>
      </w:r>
      <w:r>
        <w:t xml:space="preserve"> pubbli</w:t>
      </w:r>
      <w:r w:rsidR="008C6947">
        <w:t xml:space="preserve">che </w:t>
      </w:r>
      <w:r w:rsidR="009970C9">
        <w:t>amministrazioni</w:t>
      </w:r>
      <w:r>
        <w:t xml:space="preserve"> e un impegno sul piano delle istituzioni a combatterne e rimuoverne le radici</w:t>
      </w:r>
      <w:r w:rsidR="002A744C">
        <w:t>.</w:t>
      </w:r>
    </w:p>
    <w:p w:rsidR="009970C9" w:rsidRDefault="009970C9" w:rsidP="009970C9">
      <w:pPr>
        <w:pStyle w:val="ListParagraph"/>
      </w:pPr>
    </w:p>
    <w:p w:rsidR="009970C9" w:rsidRDefault="009970C9" w:rsidP="009970C9">
      <w:pPr>
        <w:pStyle w:val="ListParagraph"/>
      </w:pPr>
    </w:p>
    <w:p w:rsidR="0028079A" w:rsidRDefault="009970C9" w:rsidP="00D024FF">
      <w:r>
        <w:t xml:space="preserve"> Michele Sarfat</w:t>
      </w:r>
      <w:r w:rsidR="00E9772E">
        <w:t xml:space="preserve">ti </w:t>
      </w:r>
      <w:r w:rsidR="00A070AC">
        <w:t xml:space="preserve">  Giorgio Gomel  </w:t>
      </w:r>
      <w:r w:rsidR="003F55B3">
        <w:t xml:space="preserve">  Gad Lerner </w:t>
      </w:r>
      <w:r w:rsidR="00E9772E">
        <w:t xml:space="preserve"> Alessandro Treves  Roberto D</w:t>
      </w:r>
      <w:r>
        <w:t>e</w:t>
      </w:r>
      <w:r w:rsidR="00DB5CE4">
        <w:t xml:space="preserve">lla Seta  Anna Foa  </w:t>
      </w:r>
      <w:r w:rsidR="00F86D3A">
        <w:t xml:space="preserve">  Pamela Harris</w:t>
      </w:r>
      <w:r w:rsidR="002F1809">
        <w:t xml:space="preserve">   Pupa Garribba  Andrea Lopes Pegna   Antonella Ortis   Shelley Stock   Bella Gubbay   Ida Finzi   Margie Fresner    Ana Fisch   Michael Fitzpatrick  </w:t>
      </w:r>
      <w:r w:rsidR="00F61378">
        <w:t xml:space="preserve">  Ruggero Gabbai</w:t>
      </w:r>
      <w:r w:rsidR="006C4BB5">
        <w:t xml:space="preserve">   Clotilde Piperno Pontecorvo</w:t>
      </w:r>
      <w:r w:rsidR="003901E5">
        <w:t xml:space="preserve">   Corrado Calimani   Danielle Levy</w:t>
      </w:r>
      <w:r w:rsidR="0080013E">
        <w:t xml:space="preserve">    Giovanni Levi   Andrea Levi   Enrico Modigliani</w:t>
      </w:r>
      <w:r w:rsidR="00C8308B">
        <w:t xml:space="preserve">   Lello dell’Ariccia</w:t>
      </w:r>
      <w:r w:rsidR="00B953D4">
        <w:t xml:space="preserve">   Milka Ventura   Daniela della Seta   Raul Wittenberg</w:t>
      </w:r>
      <w:r w:rsidR="001563EA">
        <w:t xml:space="preserve">    Aldo Zargani   Elena Magoia</w:t>
      </w:r>
      <w:r w:rsidR="001F6157">
        <w:t xml:space="preserve">   Renzo Bandinelli   Franco Ventura   Joan Haim   Guido Neppi Modona</w:t>
      </w:r>
      <w:r w:rsidR="00722232">
        <w:t xml:space="preserve">   Valeria Gandus</w:t>
      </w:r>
      <w:r w:rsidR="008B5BA0">
        <w:t xml:space="preserve">   Marina Morpurgo</w:t>
      </w:r>
      <w:r w:rsidR="00997950">
        <w:t xml:space="preserve"> Roberto Piperno</w:t>
      </w:r>
      <w:r w:rsidR="00896EF8">
        <w:t xml:space="preserve">   Ugo Caffaz   Miriam Coen   Leonard Robbins</w:t>
      </w:r>
      <w:r w:rsidR="007001A7">
        <w:t xml:space="preserve">  Enrico Finzi</w:t>
      </w:r>
      <w:r w:rsidR="00662E92">
        <w:t xml:space="preserve">   Celeste Nicoletti</w:t>
      </w:r>
      <w:r w:rsidR="00A65395">
        <w:t xml:space="preserve">   Reuven Ravenna   Irene Lopez   Felice Israel</w:t>
      </w:r>
      <w:r w:rsidR="001D4B5F">
        <w:t xml:space="preserve">   Luisella Gomel </w:t>
      </w:r>
      <w:r w:rsidR="0063502D">
        <w:t xml:space="preserve">  Rimmon Lavi</w:t>
      </w:r>
      <w:r w:rsidR="0028079A">
        <w:t xml:space="preserve">   Paola Vita Finzi  Giovannella Porrini   Sergio Ottolenghi</w:t>
      </w:r>
      <w:r w:rsidR="00274F69">
        <w:t xml:space="preserve">    Paolo Yehudah Ruffini    Fiammetta Bises    Natascia Blumetti</w:t>
      </w:r>
      <w:r w:rsidR="00906E88">
        <w:t xml:space="preserve">  Daniele Amati   Marina Piperno   Luigi Faccini</w:t>
      </w:r>
      <w:r w:rsidR="00DD2AEA">
        <w:t xml:space="preserve">  Maria Silvera</w:t>
      </w:r>
      <w:r w:rsidR="00B1291B">
        <w:t xml:space="preserve">   Marcella Ravenna  Maurizio Dessalvi   Daniela Heimler   Ambra Dina  Alberto Kostoris   Marina Beer</w:t>
      </w:r>
      <w:r w:rsidR="00C72CD9">
        <w:t xml:space="preserve">   Oliviero Stock</w:t>
      </w:r>
      <w:r w:rsidR="00B60007">
        <w:t xml:space="preserve">  Yochanan Pernisa</w:t>
      </w:r>
      <w:r w:rsidR="00A97B1E">
        <w:t xml:space="preserve">   Sandro Ventura </w:t>
      </w:r>
      <w:r w:rsidR="004878D9">
        <w:t xml:space="preserve">    Jardena Tedeschi</w:t>
      </w:r>
      <w:r w:rsidR="00114CCC">
        <w:t xml:space="preserve">   Delia Sdraffa</w:t>
      </w:r>
      <w:r w:rsidR="00F23F95">
        <w:t xml:space="preserve">   Maria Teresa Finzi</w:t>
      </w:r>
      <w:r w:rsidR="00920621">
        <w:t xml:space="preserve">  Maia Vetri   Tamara Levi</w:t>
      </w:r>
      <w:r w:rsidR="005A393A">
        <w:t xml:space="preserve">   Annalisa Di Nola</w:t>
      </w:r>
      <w:r w:rsidR="00DC4F0F">
        <w:t xml:space="preserve">   Bruno Segre   Lia Erminia Tagliacozzo</w:t>
      </w:r>
      <w:r w:rsidR="0052573D">
        <w:t xml:space="preserve">  Esther Koppel</w:t>
      </w:r>
      <w:r w:rsidR="00ED250A">
        <w:t xml:space="preserve">   Francesca Cammeo    Davide Galati</w:t>
      </w:r>
      <w:r w:rsidR="009E6439">
        <w:t xml:space="preserve">  Gualtiero Camerini</w:t>
      </w:r>
      <w:r w:rsidR="00DD5AA5">
        <w:t xml:space="preserve">   Michele Sacerdoti</w:t>
      </w:r>
      <w:r w:rsidR="00BF70A4">
        <w:t xml:space="preserve">   Corrado Israel DeBenedetti  </w:t>
      </w:r>
      <w:r w:rsidR="00A63657">
        <w:t xml:space="preserve">  Renata Segre</w:t>
      </w:r>
      <w:r w:rsidR="00A070AC">
        <w:t xml:space="preserve">  Fabio Lopez Nunes   Silvia Berti </w:t>
      </w:r>
      <w:r w:rsidR="001C4842">
        <w:t xml:space="preserve">  Sara Gomel</w:t>
      </w:r>
      <w:r w:rsidR="00A070AC">
        <w:t xml:space="preserve">  Simonetta Heger   Enrico Franco   Michal Saltiel   Andrei Pantzer</w:t>
      </w:r>
      <w:r w:rsidR="006C36C3">
        <w:t xml:space="preserve">  Luca Zevi</w:t>
      </w:r>
      <w:r w:rsidR="00D70B3F">
        <w:t xml:space="preserve">   Raffaella Scardi</w:t>
      </w:r>
      <w:r w:rsidR="00732EC1">
        <w:t xml:space="preserve">   Yoram David   Francesca Ceccherini Silberstein</w:t>
      </w:r>
      <w:r w:rsidR="0042686F">
        <w:t xml:space="preserve">   Hugo Daniel Estrella  </w:t>
      </w:r>
      <w:r w:rsidR="00FA1801">
        <w:t xml:space="preserve"> Nora Segre   Ruben Segre</w:t>
      </w:r>
      <w:r w:rsidR="0074785B">
        <w:t xml:space="preserve">  Anna Kohn</w:t>
      </w:r>
      <w:r w:rsidR="00F25C43">
        <w:t xml:space="preserve">   Aldo Stock   Daniele Naim</w:t>
      </w:r>
      <w:r w:rsidR="00954624">
        <w:t xml:space="preserve">   Gabi Scardi</w:t>
      </w:r>
      <w:r w:rsidR="00420FDF" w:rsidRPr="00420FDF">
        <w:t>Fortunato Arbib    Claudio Treves   Alberto Zylberstajin   Donata Ravenna   Daniela Nencini</w:t>
      </w:r>
      <w:r w:rsidR="00A2646D">
        <w:t xml:space="preserve">  Sara babad  Guido Luzzati</w:t>
      </w:r>
      <w:r w:rsidR="007720AE">
        <w:t xml:space="preserve">   Silvia Nagel</w:t>
      </w:r>
      <w:r w:rsidR="008B1F36">
        <w:t xml:space="preserve">   Emilio Jona   Daniele Castelnuovo</w:t>
      </w:r>
      <w:r w:rsidR="007E20DF">
        <w:t xml:space="preserve">  Emilia Perroni</w:t>
      </w:r>
      <w:bookmarkStart w:id="0" w:name="_GoBack"/>
      <w:bookmarkEnd w:id="0"/>
    </w:p>
    <w:p w:rsidR="009970C9" w:rsidRDefault="00D024FF" w:rsidP="009970C9">
      <w:pPr>
        <w:pStyle w:val="ListParagraph"/>
      </w:pPr>
      <w:r>
        <w:t>___________________________________________________________________</w:t>
      </w:r>
    </w:p>
    <w:p w:rsidR="009970C9" w:rsidRDefault="009970C9" w:rsidP="009970C9">
      <w:pPr>
        <w:pStyle w:val="ListParagraph"/>
      </w:pPr>
    </w:p>
    <w:p w:rsidR="009970C9" w:rsidRPr="00A070AC" w:rsidRDefault="009970C9" w:rsidP="009970C9">
      <w:pPr>
        <w:pStyle w:val="ListParagraph"/>
        <w:rPr>
          <w:b/>
        </w:rPr>
      </w:pPr>
      <w:r>
        <w:t>Per adesioni</w:t>
      </w:r>
      <w:r w:rsidR="00A070AC">
        <w:t xml:space="preserve"> e informazioni</w:t>
      </w:r>
      <w:r w:rsidR="00FA1801">
        <w:t xml:space="preserve">, scrivere a </w:t>
      </w:r>
      <w:r>
        <w:t xml:space="preserve"> :  </w:t>
      </w:r>
      <w:r w:rsidRPr="00A070AC">
        <w:rPr>
          <w:b/>
        </w:rPr>
        <w:t>jcall.italia@gmail.com</w:t>
      </w:r>
    </w:p>
    <w:sectPr w:rsidR="009970C9" w:rsidRPr="00A070AC" w:rsidSect="005C2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C06AD"/>
    <w:multiLevelType w:val="hybridMultilevel"/>
    <w:tmpl w:val="B002B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3F8D"/>
    <w:rsid w:val="00013C23"/>
    <w:rsid w:val="00114CCC"/>
    <w:rsid w:val="001563EA"/>
    <w:rsid w:val="00162C84"/>
    <w:rsid w:val="00167D06"/>
    <w:rsid w:val="001C4842"/>
    <w:rsid w:val="001D4B5F"/>
    <w:rsid w:val="001F6157"/>
    <w:rsid w:val="00274F69"/>
    <w:rsid w:val="0028079A"/>
    <w:rsid w:val="002A744C"/>
    <w:rsid w:val="002F1809"/>
    <w:rsid w:val="003901E5"/>
    <w:rsid w:val="003F55B3"/>
    <w:rsid w:val="00420FDF"/>
    <w:rsid w:val="0042686F"/>
    <w:rsid w:val="004878D9"/>
    <w:rsid w:val="0052573D"/>
    <w:rsid w:val="005A393A"/>
    <w:rsid w:val="005C2A1D"/>
    <w:rsid w:val="0063502D"/>
    <w:rsid w:val="00662E92"/>
    <w:rsid w:val="00693F8D"/>
    <w:rsid w:val="006C36C3"/>
    <w:rsid w:val="006C4BB5"/>
    <w:rsid w:val="006C58F9"/>
    <w:rsid w:val="006E4630"/>
    <w:rsid w:val="007001A7"/>
    <w:rsid w:val="00722232"/>
    <w:rsid w:val="00732EC1"/>
    <w:rsid w:val="0074785B"/>
    <w:rsid w:val="007720AE"/>
    <w:rsid w:val="007E20DF"/>
    <w:rsid w:val="0080013E"/>
    <w:rsid w:val="00896EF8"/>
    <w:rsid w:val="008B1F36"/>
    <w:rsid w:val="008B5BA0"/>
    <w:rsid w:val="008C6947"/>
    <w:rsid w:val="00906E88"/>
    <w:rsid w:val="00920621"/>
    <w:rsid w:val="00954624"/>
    <w:rsid w:val="009970C9"/>
    <w:rsid w:val="00997950"/>
    <w:rsid w:val="009E6439"/>
    <w:rsid w:val="00A070AC"/>
    <w:rsid w:val="00A2646D"/>
    <w:rsid w:val="00A63657"/>
    <w:rsid w:val="00A65395"/>
    <w:rsid w:val="00A97B1E"/>
    <w:rsid w:val="00AD1D0C"/>
    <w:rsid w:val="00B1291B"/>
    <w:rsid w:val="00B60007"/>
    <w:rsid w:val="00B953D4"/>
    <w:rsid w:val="00BF70A4"/>
    <w:rsid w:val="00C72CD9"/>
    <w:rsid w:val="00C8308B"/>
    <w:rsid w:val="00D024FF"/>
    <w:rsid w:val="00D70B3F"/>
    <w:rsid w:val="00DB5CE4"/>
    <w:rsid w:val="00DC4F0F"/>
    <w:rsid w:val="00DD2AEA"/>
    <w:rsid w:val="00DD5AA5"/>
    <w:rsid w:val="00E41DD0"/>
    <w:rsid w:val="00E9772E"/>
    <w:rsid w:val="00EB334E"/>
    <w:rsid w:val="00ED250A"/>
    <w:rsid w:val="00F23F95"/>
    <w:rsid w:val="00F25C43"/>
    <w:rsid w:val="00F61378"/>
    <w:rsid w:val="00F86D3A"/>
    <w:rsid w:val="00FA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910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gomel</dc:creator>
  <cp:keywords/>
  <dc:description/>
  <cp:lastModifiedBy>USER</cp:lastModifiedBy>
  <cp:revision>128</cp:revision>
  <cp:lastPrinted>2018-12-02T08:17:00Z</cp:lastPrinted>
  <dcterms:created xsi:type="dcterms:W3CDTF">2018-12-02T09:26:00Z</dcterms:created>
  <dcterms:modified xsi:type="dcterms:W3CDTF">2018-12-09T10:13:00Z</dcterms:modified>
</cp:coreProperties>
</file>